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ind w:left="0"/>
        <w:ind w:firstLine="270"/>
        <w:rPr>
          <w:rFonts w:ascii="Times New Roman" w:cs="Times New Roman" w:eastAsia="Times New Roman" w:hAnsi="Times New Roman"/>
          <w:sz w:val="22"/>
          <w:szCs w:val="22"/>
        </w:rPr>
      </w:pPr>
      <w:r>
        <w:rPr>
          <w:noProof/>
        </w:rPr>
        <w:drawing>
          <wp:inline distB="0" distL="114300" distR="114300" distT="0">
            <wp:extent cx="6112510" cy="835660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835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pStyle w:val="Heading3"/>
        <w:numPr>
          <w:ilvl w:val="2"/>
          <w:numId w:val="2"/>
        </w:numPr>
        <w:jc w:val="center"/>
        <w:ind w:left="0"/>
        <w:ind w:firstLine="270"/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2"/>
          <w:szCs w:val="22"/>
        </w:rPr>
        <w:t>Anno scolastico 20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2"/>
          <w:szCs w:val="22"/>
        </w:rPr>
        <w:t>23-2024</w:t>
      </w: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Style w:val="Heading3"/>
        <w:numPr>
          <w:ilvl w:val="2"/>
          <w:numId w:val="2"/>
        </w:numPr>
        <w:jc w:val="center"/>
        <w:ind w:left="0"/>
        <w:ind w:firstLine="270"/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2"/>
          <w:szCs w:val="22"/>
        </w:rPr>
        <w:t>CORSO D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2"/>
          <w:szCs w:val="22"/>
        </w:rPr>
        <w:t>I I E II PERIODO DIDATTICO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2"/>
          <w:szCs w:val="22"/>
        </w:rPr>
        <w:t xml:space="preserve"> - SEDE/PLESSO </w:t>
      </w:r>
      <w:r w:rsidR="00000000" w:rsidDel="00000000" w:rsidRPr="00000000">
        <w:rPr>
          <w:rtl w:val="0"/>
        </w:rPr>
      </w:r>
    </w:p>
    <w:tbl>
      <w:tblPr>
        <w:tblW w:w="9713.0" w:type="dxa"/>
        <w:tblLayout w:type="fixed"/>
        <w:jc w:val="left"/>
        <w:tblStyle w:val="Table1"/>
        <w:tblLook w:val="0"/>
      </w:tblPr>
      <w:tblGrid>
        <w:gridCol w:w="9713"/>
      </w:tblGrid>
      <w:tblGridChange w:id="0">
        <w:tblGrid>
          <w:gridCol w:w="9713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top"/>
          </w:tcPr>
          <w:p w:rsidR="00000000" w:rsidDel="00000000" w:rsidRDefault="00000000" w14:paraId="00000004" w:rsidP="00000000" w:rsidRPr="00000000">
            <w:pPr>
              <w:jc w:val="center"/>
              <w:ind w:left="0"/>
              <w:ind w:firstLine="270"/>
            </w:pPr>
            <w:r w:rsidR="00000000" w:rsidDel="00000000" w:rsidRPr="00000000">
              <w:rPr>
                <w:rtl w:val="0"/>
                <w:b/>
                <w:smallCaps/>
              </w:rPr>
              <w:t>Verbale  n</w:t>
            </w:r>
            <w:r w:rsidR="00000000" w:rsidDel="00000000" w:rsidRPr="00000000">
              <w:rPr>
                <w:rtl w:val="0"/>
                <w:b/>
              </w:rPr>
              <w:t>° 1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top"/>
          </w:tcPr>
          <w:p w:rsidR="00000000" w:rsidDel="00000000" w:rsidRDefault="00000000" w14:paraId="00000005" w:rsidP="00000000" w:rsidRPr="00000000">
            <w:pPr>
              <w:ind w:left="0"/>
              <w:ind w:firstLine="270"/>
            </w:pPr>
            <w:r w:rsidR="00000000" w:rsidDel="00000000" w:rsidRPr="00000000">
              <w:rPr>
                <w:rtl w:val="0"/>
                <w:sz w:val="22"/>
                <w:szCs w:val="22"/>
              </w:rPr>
              <w:t>Giorno</w:t>
            </w:r>
            <w:r w:rsidR="00000000" w:rsidDel="00000000" w:rsidRPr="00000000">
              <w:rPr>
                <w:rtl w:val="0"/>
                <w:b/>
                <w:sz w:val="22"/>
                <w:szCs w:val="22"/>
              </w:rPr>
              <w:t xml:space="preserve">: 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6" w:rsidP="00000000" w:rsidRPr="00000000">
            <w:pPr>
              <w:ind w:left="0"/>
              <w:ind w:firstLine="270"/>
              <w:rPr>
                <w:b/>
                <w:sz w:val="22"/>
                <w:szCs w:val="22"/>
              </w:rPr>
            </w:pPr>
            <w:r w:rsidR="00000000" w:rsidDel="00000000" w:rsidRPr="00000000">
              <w:rPr>
                <w:rtl w:val="0"/>
                <w:sz w:val="22"/>
                <w:szCs w:val="22"/>
              </w:rPr>
              <w:t>Ora di apertura</w:t>
            </w:r>
            <w:r w:rsidR="00000000" w:rsidDel="00000000" w:rsidRPr="00000000">
              <w:rPr>
                <w:rtl w:val="0"/>
                <w:b/>
                <w:sz w:val="22"/>
                <w:szCs w:val="22"/>
              </w:rPr>
              <w:t xml:space="preserve">: 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7" w:rsidP="00000000" w:rsidRPr="00000000">
            <w:pPr>
              <w:ind w:left="0"/>
              <w:ind w:firstLine="270"/>
            </w:pPr>
            <w:r w:rsidR="00000000" w:rsidDel="00000000" w:rsidRPr="00000000">
              <w:rPr>
                <w:rtl w:val="0"/>
                <w:sz w:val="22"/>
                <w:szCs w:val="22"/>
              </w:rPr>
              <w:t>Ora di chiusura</w:t>
            </w:r>
            <w:r w:rsidR="00000000" w:rsidDel="00000000" w:rsidRPr="00000000">
              <w:rPr>
                <w:rtl w:val="0"/>
                <w:b/>
                <w:sz w:val="22"/>
                <w:szCs w:val="22"/>
              </w:rPr>
              <w:t xml:space="preserve">: 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8" w:rsidP="00000000" w:rsidRPr="00000000">
            <w:pPr>
              <w:ind w:left="0"/>
              <w:ind w:firstLine="270"/>
              <w:rPr>
                <w:b/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top"/>
          </w:tcPr>
          <w:p w:rsidR="00000000" w:rsidDel="00000000" w:rsidRDefault="00000000" w14:paraId="00000009" w:rsidP="00000000" w:rsidRPr="00000000">
            <w:pPr>
              <w:jc w:val="both"/>
              <w:ind w:left="0"/>
              <w:ind w:firstLine="270"/>
            </w:pPr>
            <w:r w:rsidR="00000000" w:rsidDel="00000000" w:rsidRPr="00000000">
              <w:rPr>
                <w:rtl w:val="0"/>
              </w:rPr>
              <w:t xml:space="preserve">Componenti del C.d.C.: </w:t>
            </w:r>
          </w:p>
          <w:p w:rsidR="00000000" w:rsidDel="00000000" w:rsidRDefault="00000000" w14:paraId="0000000A" w:rsidP="00000000" w:rsidRPr="00000000">
            <w:pPr>
              <w:numPr>
                <w:ilvl w:val="0"/>
                <w:numId w:val="3"/>
              </w:numPr>
              <w:jc w:val="both"/>
              <w:ind w:left="0"/>
              <w:ind w:firstLine="270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B" w:rsidP="00000000" w:rsidRPr="00000000">
            <w:pPr>
              <w:jc w:val="both"/>
              <w:ind w:left="0"/>
              <w:ind w:firstLine="270"/>
            </w:pPr>
            <w:r w:rsidR="00000000" w:rsidDel="00000000" w:rsidRPr="00000000">
              <w:rPr>
                <w:rtl w:val="0"/>
              </w:rPr>
              <w:t xml:space="preserve">Docenti presenti: </w:t>
            </w:r>
          </w:p>
          <w:p w:rsidR="00000000" w:rsidDel="00000000" w:rsidRDefault="00000000" w14:paraId="0000000C" w:rsidP="00000000" w:rsidRPr="00000000">
            <w:pPr>
              <w:jc w:val="both"/>
              <w:ind w:left="0"/>
              <w:ind w:firstLine="270"/>
            </w:pPr>
            <w:r w:rsidR="00000000" w:rsidDel="00000000" w:rsidRPr="00000000">
              <w:rPr>
                <w:rtl w:val="0"/>
              </w:rPr>
              <w:t xml:space="preserve">Assente giustificato: </w:t>
            </w:r>
          </w:p>
          <w:p w:rsidR="00000000" w:rsidDel="00000000" w:rsidRDefault="00000000" w14:paraId="0000000D" w:rsidP="00000000" w:rsidRPr="00000000">
            <w:pPr>
              <w:jc w:val="both"/>
              <w:ind w:left="0"/>
              <w:ind w:firstLine="270"/>
            </w:pPr>
            <w:r w:rsidR="00000000" w:rsidDel="00000000" w:rsidRPr="00000000">
              <w:rPr>
                <w:rtl w:val="0"/>
              </w:rPr>
              <w:t>Presiede e verbalizza la riunione il coordinatore di classe:</w:t>
            </w:r>
          </w:p>
        </w:tc>
      </w:tr>
    </w:tbl>
    <w:p w:rsidR="00000000" w:rsidDel="00000000" w:rsidRDefault="00000000" w14:paraId="0000000E" w:rsidP="00000000" w:rsidRPr="00000000">
      <w:pPr>
        <w:ind w:left="0"/>
        <w:ind w:firstLine="270"/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jc w:val="both"/>
        <w:ind w:left="0"/>
        <w:ind w:right="0"/>
        <w:ind w:firstLine="270"/>
      </w:pPr>
      <w:r w:rsidR="00000000" w:rsidDel="00000000" w:rsidRPr="00000000">
        <w:rPr>
          <w:rtl w:val="0"/>
        </w:rPr>
        <w:t xml:space="preserve">Il giorno </w:t>
      </w:r>
      <w:r w:rsidR="00000000" w:rsidDel="00000000" w:rsidRPr="00000000">
        <w:rPr>
          <w:rtl w:val="0"/>
        </w:rPr>
        <w:t xml:space="preserve">       </w:t>
      </w:r>
      <w:r w:rsidR="00000000" w:rsidDel="00000000" w:rsidRPr="00000000">
        <w:rPr>
          <w:rtl w:val="0"/>
        </w:rPr>
        <w:t xml:space="preserve">, alle ore </w:t>
      </w:r>
      <w:r w:rsidR="00000000" w:rsidDel="00000000" w:rsidRPr="00000000">
        <w:rPr>
          <w:rtl w:val="0"/>
        </w:rPr>
        <w:t xml:space="preserve">     </w:t>
      </w:r>
      <w:r w:rsidR="00000000" w:rsidDel="00000000" w:rsidRPr="00000000">
        <w:rPr>
          <w:rtl w:val="0"/>
        </w:rPr>
        <w:t xml:space="preserve">, sotto la presidenza del coordinatore di classe,                  </w:t>
      </w:r>
      <w:r w:rsidR="00000000" w:rsidDel="00000000" w:rsidRPr="00000000">
        <w:rPr>
          <w:rtl w:val="0"/>
        </w:rPr>
        <w:t xml:space="preserve">, come da Circolare di convocazione n. </w:t>
      </w:r>
      <w:r w:rsidR="00000000" w:rsidDel="00000000" w:rsidRPr="00000000">
        <w:rPr>
          <w:rtl w:val="0"/>
        </w:rPr>
        <w:t xml:space="preserve"> 101</w:t>
      </w:r>
      <w:r w:rsidR="00000000" w:rsidDel="00000000" w:rsidRPr="00000000">
        <w:rPr>
          <w:rtl w:val="0"/>
        </w:rPr>
        <w:t>/202</w:t>
      </w:r>
      <w:r w:rsidR="00000000" w:rsidDel="00000000" w:rsidRPr="00000000">
        <w:rPr>
          <w:rtl w:val="0"/>
        </w:rPr>
        <w:t>3</w:t>
      </w:r>
      <w:r w:rsidR="00000000" w:rsidDel="00000000" w:rsidRPr="00000000">
        <w:rPr>
          <w:rtl w:val="0"/>
        </w:rPr>
        <w:t>-2</w:t>
      </w:r>
      <w:r w:rsidR="00000000" w:rsidDel="00000000" w:rsidRPr="00000000">
        <w:rPr>
          <w:rtl w:val="0"/>
        </w:rPr>
        <w:t>4</w:t>
      </w:r>
      <w:r w:rsidR="00000000" w:rsidDel="00000000" w:rsidRPr="00000000">
        <w:rPr>
          <w:rtl w:val="0"/>
        </w:rPr>
        <w:t xml:space="preserve">, si riunisce il Consiglio di Classe della sede di </w:t>
      </w:r>
      <w:r w:rsidR="00000000" w:rsidDel="00000000" w:rsidRPr="00000000">
        <w:rPr>
          <w:rtl w:val="0"/>
        </w:rPr>
        <w:t xml:space="preserve">       </w:t>
      </w:r>
      <w:r w:rsidR="00000000" w:rsidDel="00000000" w:rsidRPr="00000000">
        <w:rPr>
          <w:rtl w:val="0"/>
        </w:rPr>
        <w:t xml:space="preserve">, corso di </w:t>
      </w:r>
      <w:r w:rsidR="00000000" w:rsidDel="00000000" w:rsidRPr="00000000">
        <w:rPr>
          <w:rtl w:val="0"/>
        </w:rPr>
        <w:t xml:space="preserve">       .</w:t>
      </w: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jc w:val="both"/>
        <w:ind w:left="0"/>
        <w:ind w:firstLine="270"/>
      </w:pPr>
      <w:r w:rsidR="00000000" w:rsidDel="00000000" w:rsidRPr="00000000">
        <w:rPr>
          <w:rtl w:val="0"/>
        </w:rPr>
        <w:t>L</w:t>
      </w:r>
      <w:r w:rsidR="00000000" w:rsidDel="00000000" w:rsidRPr="00000000">
        <w:rPr>
          <w:rtl w:val="0"/>
        </w:rPr>
        <w:t xml:space="preserve">a riunione si tiene nella sede di </w:t>
      </w: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jc w:val="both"/>
        <w:ind w:left="0"/>
        <w:ind w:firstLine="270"/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jc w:val="both"/>
        <w:ind w:left="0"/>
        <w:ind w:firstLine="270"/>
        <w:spacing w:line="360" w:lineRule="auto"/>
      </w:pPr>
      <w:r w:rsidR="00000000" w:rsidDel="00000000" w:rsidRPr="00000000">
        <w:rPr>
          <w:rtl w:val="0"/>
        </w:rPr>
        <w:t xml:space="preserve">Il Presidente, dichiarata aperta la seduta, dà inizio alla trattazione del seguente </w:t>
      </w:r>
    </w:p>
    <w:p w:rsidR="00000000" w:rsidDel="00000000" w:rsidRDefault="00000000" w14:paraId="00000013" w:rsidP="00000000" w:rsidRPr="00000000">
      <w:pPr>
        <w:jc w:val="center"/>
        <w:ind w:left="0"/>
        <w:ind w:firstLine="270"/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jc w:val="center"/>
        <w:ind w:left="0"/>
        <w:ind w:firstLine="270"/>
      </w:pPr>
      <w:r w:rsidR="00000000" w:rsidDel="00000000" w:rsidRPr="00000000">
        <w:rPr>
          <w:rtl w:val="0"/>
          <w:b/>
        </w:rPr>
        <w:t>ORDINE DEL GIORNO</w:t>
      </w: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jc w:val="center"/>
        <w:ind w:left="0"/>
        <w:ind w:firstLine="270"/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numPr>
          <w:ilvl w:val="0"/>
          <w:numId w:val="1"/>
        </w:numPr>
        <w:ind w:left="720"/>
        <w:ind w:hanging="360"/>
        <w:spacing w:line="259" w:lineRule="auto"/>
        <w:rPr>
          <w:rFonts w:ascii="Calibri" w:cs="Calibri" w:eastAsia="Calibri" w:hAnsi="Calibri"/>
          <w:sz w:val="22"/>
          <w:szCs w:val="22"/>
        </w:rPr>
      </w:pPr>
      <w:r w:rsidR="00000000" w:rsidDel="00000000" w:rsidRPr="00000000">
        <w:rPr>
          <w:rtl w:val="0"/>
        </w:rPr>
        <w:t xml:space="preserve">Situazione didattica della classe </w:t>
      </w:r>
    </w:p>
    <w:p w:rsidR="00000000" w:rsidDel="00000000" w:rsidRDefault="00000000" w14:paraId="00000017" w:rsidP="00000000" w:rsidRPr="00000000">
      <w:pPr>
        <w:numPr>
          <w:ilvl w:val="0"/>
          <w:numId w:val="1"/>
        </w:numPr>
        <w:ind w:left="720"/>
        <w:ind w:hanging="360"/>
        <w:spacing w:line="259" w:lineRule="auto"/>
        <w:rPr>
          <w:rFonts w:ascii="Calibri" w:cs="Calibri" w:eastAsia="Calibri" w:hAnsi="Calibri"/>
          <w:sz w:val="22"/>
          <w:szCs w:val="22"/>
        </w:rPr>
      </w:pPr>
      <w:r w:rsidR="00000000" w:rsidDel="00000000" w:rsidRPr="00000000">
        <w:rPr>
          <w:rtl w:val="0"/>
        </w:rPr>
        <w:t xml:space="preserve">Condivisione / formalizzazione Patti Formativi Individuali </w:t>
      </w:r>
    </w:p>
    <w:p w:rsidR="00000000" w:rsidDel="00000000" w:rsidRDefault="00000000" w14:paraId="00000018" w:rsidP="00000000" w:rsidRPr="00000000">
      <w:pPr>
        <w:numPr>
          <w:ilvl w:val="0"/>
          <w:numId w:val="1"/>
        </w:numPr>
        <w:ind w:left="720"/>
        <w:ind w:hanging="360"/>
        <w:spacing w:line="259" w:lineRule="auto"/>
        <w:rPr>
          <w:rFonts w:ascii="Calibri" w:cs="Calibri" w:eastAsia="Calibri" w:hAnsi="Calibri"/>
          <w:sz w:val="22"/>
          <w:szCs w:val="22"/>
        </w:rPr>
      </w:pPr>
      <w:r w:rsidR="00000000" w:rsidDel="00000000" w:rsidRPr="00000000">
        <w:rPr>
          <w:rtl w:val="0"/>
        </w:rPr>
        <w:t xml:space="preserve"> Linee della programmazione annuale del CdC e proposte di progetti, iniziative e uscite didattiche</w:t>
      </w:r>
    </w:p>
    <w:p w:rsidR="00000000" w:rsidDel="00000000" w:rsidRDefault="00000000" w14:paraId="00000019" w:rsidP="00000000" w:rsidRPr="00000000">
      <w:pPr>
        <w:numPr>
          <w:ilvl w:val="0"/>
          <w:numId w:val="1"/>
        </w:numPr>
        <w:ind w:left="720"/>
        <w:ind w:hanging="360"/>
        <w:spacing w:line="259" w:lineRule="auto"/>
        <w:rPr>
          <w:rFonts w:ascii="Calibri" w:cs="Calibri" w:eastAsia="Calibri" w:hAnsi="Calibri"/>
          <w:sz w:val="22"/>
          <w:szCs w:val="22"/>
        </w:rPr>
      </w:pPr>
      <w:r w:rsidR="00000000" w:rsidDel="00000000" w:rsidRPr="00000000">
        <w:rPr>
          <w:rtl w:val="0"/>
        </w:rPr>
        <w:t>Linee guida orientamento MIM nelle programmazioni annuali</w:t>
      </w:r>
    </w:p>
    <w:p w:rsidR="00000000" w:rsidDel="00000000" w:rsidRDefault="00000000" w14:paraId="0000001A" w:rsidP="00000000" w:rsidRPr="00000000">
      <w:pPr>
        <w:numPr>
          <w:ilvl w:val="0"/>
          <w:numId w:val="1"/>
        </w:numPr>
        <w:ind w:left="720"/>
        <w:ind w:hanging="360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R="00000000" w:rsidDel="00000000" w:rsidRPr="00000000">
        <w:rPr>
          <w:rtl w:val="0"/>
        </w:rPr>
        <w:t>Varie ed eventuali.</w:t>
      </w: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ind w:left="0"/>
        <w:ind w:firstLine="270"/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jc w:val="both"/>
        <w:ind w:left="0"/>
        <w:ind w:firstLine="270"/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widowControl w:val="0"/>
        <w:jc w:val="both"/>
        <w:ind w:left="0"/>
        <w:ind w:firstLine="270"/>
      </w:pP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jc w:val="both"/>
        <w:ind w:left="0"/>
        <w:ind w:firstLine="270"/>
      </w:pPr>
      <w:r w:rsidR="00000000" w:rsidDel="00000000" w:rsidRPr="00000000">
        <w:rPr>
          <w:rtl w:val="0"/>
        </w:rPr>
        <w:t xml:space="preserve">Alle ore </w:t>
      </w:r>
      <w:r w:rsidR="00000000" w:rsidDel="00000000" w:rsidRPr="00000000">
        <w:rPr>
          <w:rtl w:val="0"/>
        </w:rPr>
        <w:t xml:space="preserve">       </w:t>
      </w:r>
      <w:r w:rsidR="00000000" w:rsidDel="00000000" w:rsidRPr="00000000">
        <w:rPr>
          <w:rtl w:val="0"/>
        </w:rPr>
        <w:t>, esauriti gli argomenti all’O.d.G., il Presidente dichiara chiusa la seduta previa lettura ed approvazione del presente verbale.</w:t>
      </w:r>
    </w:p>
    <w:p w:rsidR="00000000" w:rsidDel="00000000" w:rsidRDefault="00000000" w14:paraId="0000001F" w:rsidP="00000000" w:rsidRPr="00000000">
      <w:pPr>
        <w:ind w:left="0"/>
        <w:ind w:firstLine="270"/>
      </w:pPr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ind w:left="0"/>
        <w:ind w:firstLine="270"/>
      </w:pPr>
      <w:r w:rsidR="00000000" w:rsidDel="00000000" w:rsidRPr="00000000">
        <w:rPr>
          <w:rtl w:val="0"/>
        </w:rPr>
      </w:r>
    </w:p>
    <w:sectPr>
      <w:footerReference r:id="rId9" w:type="first"/>
      <w:footerReference r:id="rId8" w:type="default"/>
      <w:pgNumType w:start="1"/>
      <w:pgSz w:w="11906" w:h="16838" w:orient="portrait"/>
      <w:pgMar w:left="1133" w:right="1080" w:top="993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/>
  <w:font w:name="Times New Roman"/>
  <w:font w:name="Calibri"/>
  <w:font w:name="Georgia"/>
  <w:font w:name="Courier New"/>
  <w:font w:name="Wingdings"/>
  <w:font w:name="Symbol"/>
  <w:font w:name="Tahoma"/>
  <w:font w:name="Liberation Sans"/>
  <w:font w:name="Arial Unicode MS"/>
  <w:font w:name="PingFang SC"/>
  <w:font w:name="Mangal"/>
  <w:font w:name="Lucida Sans"/>
  <w:font w:name="Microsoft YaHe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/>
      <w:pPr>
        <w:ind w:left="720"/>
        <w:ind w:hanging="360"/>
      </w:pPr>
      <w:lvlJc w:val="left"/>
    </w:lvl>
    <w:lvl w:ilvl="1">
      <w:numFmt w:val="lowerLetter"/>
      <w:lvlText w:val="%2."/>
      <w:start w:val="1"/>
      <w:rPr/>
      <w:pPr>
        <w:ind w:left="1440"/>
        <w:ind w:hanging="360"/>
      </w:pPr>
      <w:lvlJc w:val="left"/>
    </w:lvl>
    <w:lvl w:ilvl="2">
      <w:numFmt w:val="lowerRoman"/>
      <w:lvlText w:val="%3."/>
      <w:start w:val="1"/>
      <w:rPr/>
      <w:pPr>
        <w:ind w:left="2160"/>
        <w:ind w:hanging="180"/>
      </w:pPr>
      <w:lvlJc w:val="right"/>
    </w:lvl>
    <w:lvl w:ilvl="3">
      <w:numFmt w:val="decimal"/>
      <w:lvlText w:val="%4."/>
      <w:start w:val="1"/>
      <w:rPr/>
      <w:pPr>
        <w:ind w:left="2880"/>
        <w:ind w:hanging="360"/>
      </w:pPr>
      <w:lvlJc w:val="left"/>
    </w:lvl>
    <w:lvl w:ilvl="4">
      <w:numFmt w:val="lowerLetter"/>
      <w:lvlText w:val="%5."/>
      <w:start w:val="1"/>
      <w:rPr/>
      <w:pPr>
        <w:ind w:left="3600"/>
        <w:ind w:hanging="360"/>
      </w:pPr>
      <w:lvlJc w:val="left"/>
    </w:lvl>
    <w:lvl w:ilvl="5">
      <w:numFmt w:val="lowerRoman"/>
      <w:lvlText w:val="%6."/>
      <w:start w:val="1"/>
      <w:rPr/>
      <w:pPr>
        <w:ind w:left="4320"/>
        <w:ind w:hanging="180"/>
      </w:pPr>
      <w:lvlJc w:val="right"/>
    </w:lvl>
    <w:lvl w:ilvl="6">
      <w:numFmt w:val="decimal"/>
      <w:lvlText w:val="%7."/>
      <w:start w:val="1"/>
      <w:rPr/>
      <w:pPr>
        <w:ind w:left="5040"/>
        <w:ind w:hanging="360"/>
      </w:pPr>
      <w:lvlJc w:val="left"/>
    </w:lvl>
    <w:lvl w:ilvl="7">
      <w:numFmt w:val="lowerLetter"/>
      <w:lvlText w:val="%8."/>
      <w:start w:val="1"/>
      <w:rPr/>
      <w:pPr>
        <w:ind w:left="5760"/>
        <w:ind w:hanging="360"/>
      </w:pPr>
      <w:lvlJc w:val="left"/>
    </w:lvl>
    <w:lvl w:ilvl="8">
      <w:numFmt w:val="lowerRoman"/>
      <w:lvlText w:val="%9."/>
      <w:start w:val="1"/>
      <w:rPr/>
      <w:pPr>
        <w:ind w:left="6480"/>
        <w:ind w:hanging="180"/>
      </w:pPr>
      <w:lvlJc w:val="right"/>
    </w:lvl>
  </w:abstractNum>
  <w:abstractNum w:abstractNumId="2">
    <w:multiLevelType w:val="hybridMultilevel"/>
    <w:lvl w:ilvl="0">
      <w:numFmt w:val="decimal"/>
      <w:lvlText w:val=""/>
      <w:start w:val="1"/>
      <w:rPr/>
      <w:pPr>
        <w:ind w:left="0"/>
        <w:ind w:firstLine="0"/>
      </w:pPr>
      <w:lvlJc w:val="left"/>
    </w:lvl>
    <w:lvl w:ilvl="1">
      <w:numFmt w:val="decimal"/>
      <w:lvlText w:val=""/>
      <w:start w:val="1"/>
      <w:rPr/>
      <w:pPr>
        <w:ind w:left="0"/>
        <w:ind w:firstLine="0"/>
      </w:pPr>
      <w:lvlJc w:val="left"/>
    </w:lvl>
    <w:lvl w:ilvl="2">
      <w:numFmt w:val="decimal"/>
      <w:lvlText w:val=""/>
      <w:start w:val="1"/>
      <w:rPr/>
      <w:pPr>
        <w:ind w:left="0"/>
        <w:ind w:firstLine="0"/>
      </w:pPr>
      <w:lvlJc w:val="left"/>
    </w:lvl>
    <w:lvl w:ilvl="3">
      <w:numFmt w:val="decimal"/>
      <w:lvlText w:val=""/>
      <w:start w:val="1"/>
      <w:rPr/>
      <w:pPr>
        <w:ind w:left="0"/>
        <w:ind w:firstLine="0"/>
      </w:pPr>
      <w:lvlJc w:val="left"/>
    </w:lvl>
    <w:lvl w:ilvl="4">
      <w:numFmt w:val="decimal"/>
      <w:lvlText w:val=""/>
      <w:start w:val="1"/>
      <w:rPr/>
      <w:pPr>
        <w:ind w:left="0"/>
        <w:ind w:firstLine="0"/>
      </w:pPr>
      <w:lvlJc w:val="left"/>
    </w:lvl>
    <w:lvl w:ilvl="5">
      <w:numFmt w:val="decimal"/>
      <w:lvlText w:val=""/>
      <w:start w:val="1"/>
      <w:rPr/>
      <w:pPr>
        <w:ind w:left="0"/>
        <w:ind w:firstLine="0"/>
      </w:pPr>
      <w:lvlJc w:val="left"/>
    </w:lvl>
    <w:lvl w:ilvl="6">
      <w:numFmt w:val="decimal"/>
      <w:lvlText w:val=""/>
      <w:start w:val="1"/>
      <w:rPr/>
      <w:pPr>
        <w:ind w:left="0"/>
        <w:ind w:firstLine="0"/>
      </w:pPr>
      <w:lvlJc w:val="left"/>
    </w:lvl>
    <w:lvl w:ilvl="7">
      <w:numFmt w:val="decimal"/>
      <w:lvlText w:val=""/>
      <w:start w:val="1"/>
      <w:rPr/>
      <w:pPr>
        <w:ind w:left="0"/>
        <w:ind w:firstLine="0"/>
      </w:pPr>
      <w:lvlJc w:val="left"/>
    </w:lvl>
    <w:lvl w:ilvl="8">
      <w:numFmt w:val="decimal"/>
      <w:lvlText w:val=""/>
      <w:start w:val="1"/>
      <w:rPr/>
      <w:pPr>
        <w:ind w:left="0"/>
        <w:ind w:firstLine="0"/>
      </w:pPr>
      <w:lvlJc w:val="left"/>
    </w:lvl>
  </w:abstractNum>
  <w:abstractNum w:abstractNumId="3">
    <w:multiLevelType w:val="hybridMultilevel"/>
    <w:lvl w:ilvl="0">
      <w:numFmt w:val="bullet"/>
      <w:lvlText w:val="-"/>
      <w:start w:val="0"/>
      <w:rPr>
        <w:rFonts w:ascii="Times New Roman" w:cs="Times New Roman" w:eastAsia="Times New Roman" w:hAnsi="Times New Roman"/>
      </w:rPr>
      <w:pPr>
        <w:ind w:left="720"/>
        <w:ind w:hanging="360"/>
      </w:pPr>
      <w:lvlJc w:val="left"/>
    </w:lvl>
    <w:lvl w:ilvl="1">
      <w:numFmt w:val="bullet"/>
      <w:lvlText w:val=""/>
      <w:start w:val="1"/>
      <w:rPr/>
      <w:pPr>
        <w:ind w:left="0"/>
        <w:ind w:firstLine="0"/>
      </w:pPr>
      <w:lvlJc w:val="left"/>
    </w:lvl>
    <w:lvl w:ilvl="2">
      <w:numFmt w:val="bullet"/>
      <w:lvlText w:val=""/>
      <w:start w:val="1"/>
      <w:rPr/>
      <w:pPr>
        <w:ind w:left="0"/>
        <w:ind w:firstLine="0"/>
      </w:pPr>
      <w:lvlJc w:val="left"/>
    </w:lvl>
    <w:lvl w:ilvl="3">
      <w:numFmt w:val="bullet"/>
      <w:lvlText w:val=""/>
      <w:start w:val="1"/>
      <w:rPr/>
      <w:pPr>
        <w:ind w:left="0"/>
        <w:ind w:firstLine="0"/>
      </w:pPr>
      <w:lvlJc w:val="left"/>
    </w:lvl>
    <w:lvl w:ilvl="4">
      <w:numFmt w:val="bullet"/>
      <w:lvlText w:val=""/>
      <w:start w:val="1"/>
      <w:rPr/>
      <w:pPr>
        <w:ind w:left="0"/>
        <w:ind w:firstLine="0"/>
      </w:pPr>
      <w:lvlJc w:val="left"/>
    </w:lvl>
    <w:lvl w:ilvl="5">
      <w:numFmt w:val="bullet"/>
      <w:lvlText w:val=""/>
      <w:start w:val="1"/>
      <w:rPr/>
      <w:pPr>
        <w:ind w:left="0"/>
        <w:ind w:firstLine="0"/>
      </w:pPr>
      <w:lvlJc w:val="left"/>
    </w:lvl>
    <w:lvl w:ilvl="6">
      <w:numFmt w:val="bullet"/>
      <w:lvlText w:val=""/>
      <w:start w:val="1"/>
      <w:rPr/>
      <w:pPr>
        <w:ind w:left="0"/>
        <w:ind w:firstLine="0"/>
      </w:pPr>
      <w:lvlJc w:val="left"/>
    </w:lvl>
    <w:lvl w:ilvl="7">
      <w:numFmt w:val="bullet"/>
      <w:lvlText w:val=""/>
      <w:start w:val="1"/>
      <w:rPr/>
      <w:pPr>
        <w:ind w:left="0"/>
        <w:ind w:firstLine="0"/>
      </w:pPr>
      <w:lvlJc w:val="left"/>
    </w:lvl>
    <w:lvl w:ilvl="8">
      <w:numFmt w:val="bullet"/>
      <w:lvlText w:val=""/>
      <w:start w:val="1"/>
      <w:rPr/>
      <w:pPr>
        <w:ind w:left="0"/>
        <w:ind w:firstLine="0"/>
      </w:pPr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720" w:hanging="36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36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2880" w:hanging="36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36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0" w:firstLine="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0" w:firstLine="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0" w:firstLine="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it-IT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widowControl w:val="1"/>
      <w:numPr>
        <w:ilvl w:val="5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6Carattere">
    <w:name w:val="Titolo 6 Carattere"/>
    <w:next w:val="Titolo6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it-IT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zGCVF8DaqYgUw14/ZrHY6TZKbA==">CgMxLjA4AHIhMUtRalJmU2p0WHM4LVlMbk5tY1o2VkNKT0pCTXFRbVRJ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2021-11-27T09:56:00Z</dcterms:created>
  <dc:creator>---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